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BF" w:rsidRDefault="002771BF" w:rsidP="002771BF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771BF" w:rsidRDefault="005F093B" w:rsidP="002771BF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>
            <wp:extent cx="9486457" cy="6166884"/>
            <wp:effectExtent l="19050" t="0" r="443" b="0"/>
            <wp:docPr id="1" name="Рисунок 1" descr="C:\Users\Рафаэль\Desktop\техно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технол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897" r="3567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457" cy="6166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1BF" w:rsidRDefault="002771BF" w:rsidP="002771BF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8676C" w:rsidRPr="005F093B" w:rsidRDefault="002771BF" w:rsidP="002771BF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 xml:space="preserve"> </w:t>
      </w:r>
      <w:r w:rsidR="005F093B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</w:t>
      </w:r>
      <w:r w:rsidR="00F759FE">
        <w:rPr>
          <w:rFonts w:ascii="Times New Roman" w:hAnsi="Times New Roman"/>
          <w:b/>
          <w:sz w:val="24"/>
          <w:szCs w:val="24"/>
        </w:rPr>
        <w:t xml:space="preserve">Календарно </w:t>
      </w:r>
      <w:r w:rsidR="00F759FE">
        <w:rPr>
          <w:rFonts w:ascii="Times New Roman" w:hAnsi="Times New Roman"/>
          <w:b/>
          <w:sz w:val="24"/>
          <w:szCs w:val="24"/>
        </w:rPr>
        <w:noBreakHyphen/>
        <w:t xml:space="preserve"> тематиче</w:t>
      </w:r>
      <w:r w:rsidR="0079407A">
        <w:rPr>
          <w:rFonts w:ascii="Times New Roman" w:hAnsi="Times New Roman"/>
          <w:b/>
          <w:sz w:val="24"/>
          <w:szCs w:val="24"/>
        </w:rPr>
        <w:t xml:space="preserve">ское планирование </w:t>
      </w:r>
      <w:r w:rsidR="00F759FE">
        <w:rPr>
          <w:rFonts w:ascii="Times New Roman" w:hAnsi="Times New Roman"/>
          <w:b/>
          <w:sz w:val="24"/>
          <w:szCs w:val="24"/>
        </w:rPr>
        <w:tab/>
      </w:r>
    </w:p>
    <w:p w:rsidR="0028676C" w:rsidRDefault="00F759FE">
      <w:pPr>
        <w:tabs>
          <w:tab w:val="left" w:pos="1064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8676C" w:rsidRDefault="0028676C">
      <w:pPr>
        <w:tabs>
          <w:tab w:val="left" w:pos="1064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1"/>
        <w:gridCol w:w="9463"/>
        <w:gridCol w:w="1701"/>
        <w:gridCol w:w="1276"/>
        <w:gridCol w:w="1984"/>
      </w:tblGrid>
      <w:tr w:rsidR="0079407A" w:rsidTr="005F093B">
        <w:trPr>
          <w:cantSplit/>
          <w:trHeight w:val="458"/>
        </w:trPr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№</w:t>
            </w:r>
          </w:p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Тема урока</w:t>
            </w:r>
          </w:p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 w:rsidP="0079407A">
            <w:pPr>
              <w:pStyle w:val="a8"/>
              <w:ind w:left="-1540" w:firstLine="1540"/>
              <w:rPr>
                <w:rFonts w:ascii="Times New Roman" w:eastAsia="Courier New" w:hAnsi="Times New Roman"/>
                <w:b/>
                <w:sz w:val="24"/>
                <w:szCs w:val="24"/>
              </w:rPr>
            </w:pPr>
          </w:p>
          <w:p w:rsidR="0079407A" w:rsidRDefault="0079407A" w:rsidP="0079407A">
            <w:pPr>
              <w:pStyle w:val="a8"/>
              <w:ind w:left="-1540" w:firstLine="1540"/>
              <w:rPr>
                <w:rFonts w:ascii="Times New Roman" w:eastAsia="Courier New" w:hAnsi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 xml:space="preserve">Количество </w:t>
            </w:r>
          </w:p>
          <w:p w:rsidR="0079407A" w:rsidRDefault="0079407A" w:rsidP="0079407A">
            <w:pPr>
              <w:pStyle w:val="a8"/>
              <w:ind w:left="-1540" w:firstLine="1540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Courier New" w:hAnsi="Times New Roman"/>
                <w:b/>
                <w:sz w:val="24"/>
                <w:szCs w:val="24"/>
              </w:rPr>
              <w:t xml:space="preserve">       </w:t>
            </w: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9407A" w:rsidRDefault="0079407A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  <w:p w:rsidR="0079407A" w:rsidRPr="0079407A" w:rsidRDefault="0079407A" w:rsidP="0079407A">
            <w:pPr>
              <w:pStyle w:val="a8"/>
              <w:jc w:val="both"/>
              <w:rPr>
                <w:rFonts w:ascii="Times New Roman" w:hAnsi="Times New Roman"/>
                <w:b/>
                <w:sz w:val="20"/>
              </w:rPr>
            </w:pPr>
            <w:r w:rsidRPr="0079407A">
              <w:rPr>
                <w:rFonts w:ascii="Times New Roman" w:hAnsi="Times New Roman"/>
                <w:b/>
                <w:sz w:val="20"/>
              </w:rPr>
              <w:t xml:space="preserve">Дата </w:t>
            </w:r>
          </w:p>
          <w:p w:rsidR="0079407A" w:rsidRPr="0079407A" w:rsidRDefault="0079407A" w:rsidP="0079407A">
            <w:pPr>
              <w:pStyle w:val="a8"/>
              <w:jc w:val="both"/>
              <w:rPr>
                <w:rFonts w:ascii="Times New Roman" w:hAnsi="Times New Roman"/>
                <w:b/>
                <w:sz w:val="20"/>
              </w:rPr>
            </w:pPr>
            <w:r w:rsidRPr="0079407A">
              <w:rPr>
                <w:rFonts w:ascii="Times New Roman" w:hAnsi="Times New Roman"/>
                <w:b/>
                <w:sz w:val="20"/>
              </w:rPr>
              <w:t xml:space="preserve">проведения </w:t>
            </w:r>
          </w:p>
          <w:p w:rsidR="0079407A" w:rsidRDefault="0079407A" w:rsidP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 w:rsidRPr="0079407A">
              <w:rPr>
                <w:rFonts w:ascii="Times New Roman" w:hAnsi="Times New Roman"/>
                <w:b/>
                <w:sz w:val="20"/>
              </w:rPr>
              <w:t>по плану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9407A" w:rsidRDefault="0079407A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  <w:p w:rsidR="0079407A" w:rsidRDefault="0079407A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Дата</w:t>
            </w:r>
          </w:p>
          <w:p w:rsidR="0079407A" w:rsidRDefault="0079407A">
            <w:pPr>
              <w:pStyle w:val="a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проведения по факту.</w:t>
            </w:r>
          </w:p>
          <w:p w:rsidR="0079407A" w:rsidRDefault="0079407A" w:rsidP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cantSplit/>
          <w:trHeight w:val="457"/>
        </w:trPr>
        <w:tc>
          <w:tcPr>
            <w:tcW w:w="1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34"/>
        </w:trPr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Здравствуй, дорогой друг!  (1ч)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="0079407A">
              <w:rPr>
                <w:rFonts w:ascii="Times New Roman" w:hAnsi="Times New Roman"/>
                <w:sz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37"/>
        </w:trPr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Человек и земля(21ч)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cantSplit/>
          <w:trHeight w:val="228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Архитектура. Работа с бумагой. Изделие: дом.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 w:rsidR="0079407A">
              <w:rPr>
                <w:rFonts w:ascii="Times New Roman" w:hAnsi="Times New Roman"/>
                <w:sz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32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Городские постройки. Работа с проволокой .Изделие: телебашня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  <w:r w:rsidR="0079407A">
              <w:rPr>
                <w:rFonts w:ascii="Times New Roman" w:hAnsi="Times New Roman"/>
                <w:sz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36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Парк. Работа с природным материалом и пластилином. Изделие: городской парк.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  <w:r w:rsidR="0079407A">
              <w:rPr>
                <w:rFonts w:ascii="Times New Roman" w:hAnsi="Times New Roman"/>
                <w:sz w:val="20"/>
              </w:rPr>
              <w:t>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74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Детская площадка. Работа с бумагой.  Изделие: Качалка, песочница.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Проектная работа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01</w:t>
            </w:r>
            <w:r w:rsidR="0079407A">
              <w:rPr>
                <w:rFonts w:ascii="Times New Roman" w:hAnsi="Times New Roman"/>
                <w:sz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44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Ателье мод. Работа с тканью. Украшение платочка монограммой. Стебельчатый шов.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08</w:t>
            </w:r>
            <w:r w:rsidR="0079407A">
              <w:rPr>
                <w:rFonts w:ascii="Times New Roman" w:hAnsi="Times New Roman"/>
                <w:sz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19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Аппликация из ткани. Украшение фартука. Петельный шов.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  <w:r w:rsidR="0079407A">
              <w:rPr>
                <w:rFonts w:ascii="Times New Roman" w:hAnsi="Times New Roman"/>
                <w:sz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78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Работа с тканью. Изделие: Украшение фартука.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  <w:r w:rsidR="0079407A">
              <w:rPr>
                <w:rFonts w:ascii="Times New Roman" w:hAnsi="Times New Roman"/>
                <w:sz w:val="20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82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Изготовление тканей. Работа с бумагой и шерстяной нитью. Гобелен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82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Вязание. Работа с шерстяной нитью .Изделие: композиция из воздушных петель.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82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11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Одежда для карнавала. Работа с тканью. Изделие: кавалер, дама.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6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12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Бисероплетение. Работа с леской и бисером. Изделие: браслетик «Цветочки».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13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Кафе «Кулинарная сказка».  Работа с бумагой. Изделие: весы. Кухонные принадлежности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03.12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14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Фруктовый завтрак. Работа со съедобными материалами. Изделие: салат из фруктов.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46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15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Работа с тканью. Колпачок для яиц. Изделие: колпачок-цыпленок.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64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Кулинария. Работа с продуктами питания для холодных закусок. Изделие: бутерброды.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Сервировка стола.Работа с бумагой. Изделие: салфетница.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F659A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Магазин подарков. Работа с пластичными материалами (тестопластика). Лепка. Изделие: брелок для ключей.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F659A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35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19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Работа с природными материалами. Золотистая соломка. Аппликация. Изделие: кораблик.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F659A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35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Работа с бумагой и картоном. Упаковка подарков.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F659A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35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21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Автомастерская Работа с картоном. Конструирование. Изделие: фургон «Мороженое»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F659A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32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22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bookmarkStart w:id="0" w:name="_GoBack"/>
            <w:r>
              <w:rPr>
                <w:rFonts w:ascii="Times New Roman" w:hAnsi="Times New Roman"/>
                <w:sz w:val="20"/>
                <w:szCs w:val="24"/>
              </w:rPr>
              <w:t>Работа с металлическим конструктором. Изделие: грузовик, автомобиль.</w:t>
            </w:r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F659AF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Человек и вода.(4ч)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18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23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Конструирование. Изделие: мост.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330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24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Водный транспорт. Работа с бумагой. Изделие: яхта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6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25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Океанариум. Работа с текстильными материалами. Шитьё. Изделие: осьминоги.</w:t>
            </w:r>
            <w:r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.Проектная работа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68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26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Работа с пластичными материалами. Пластилин. Изделие: фонтан.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Человек и воздух.(3ч)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27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Зоопарк. Работа с бумагой. Складывание. Оригами. Изделие: птицы. Журавль.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25.03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28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Вертолётная площадка. Конструирование. Изделие: вертолёт «Муха».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8.04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29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Папье</w:t>
            </w:r>
            <w:r>
              <w:rPr>
                <w:rFonts w:ascii="Times New Roman" w:hAnsi="Times New Roman"/>
                <w:sz w:val="20"/>
                <w:szCs w:val="24"/>
              </w:rPr>
              <w:noBreakHyphen/>
              <w:t xml:space="preserve">маше. Работа с бумагой. Изделие: воздушный шар.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Человек и информация (5ч)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50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30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Переплётная мастерская. Изделие «Переплётные работы»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39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31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Почта.Заполнение бланка.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58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32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Кукольный театр. Работа с тканью.  Изделие: кукольный театр .Проектная работа«Готовим спектакль».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3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33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Афиша.Работа с бумагой, картоном. Изделие: Театральный билет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9407A" w:rsidTr="005F093B">
        <w:trPr>
          <w:trHeight w:val="252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34</w:t>
            </w:r>
          </w:p>
        </w:tc>
        <w:tc>
          <w:tcPr>
            <w:tcW w:w="9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Итоговый тест.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2771BF" w:rsidP="0079407A">
            <w:pPr>
              <w:pStyle w:val="a8"/>
              <w:ind w:left="-1540" w:firstLine="15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5F093B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07A" w:rsidRDefault="0079407A">
            <w:pPr>
              <w:pStyle w:val="a8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28676C" w:rsidRDefault="0028676C">
      <w:pPr>
        <w:spacing w:after="0" w:line="240" w:lineRule="auto"/>
        <w:jc w:val="center"/>
        <w:rPr>
          <w:rFonts w:ascii="Times New Roman" w:hAnsi="Times New Roman"/>
        </w:rPr>
      </w:pPr>
    </w:p>
    <w:p w:rsidR="0028676C" w:rsidRDefault="0028676C">
      <w:pPr>
        <w:spacing w:after="0" w:line="240" w:lineRule="auto"/>
        <w:jc w:val="center"/>
        <w:rPr>
          <w:rFonts w:ascii="Times New Roman" w:hAnsi="Times New Roman"/>
        </w:rPr>
      </w:pPr>
    </w:p>
    <w:p w:rsidR="0028676C" w:rsidRDefault="0028676C"/>
    <w:sectPr w:rsidR="0028676C" w:rsidSect="002771BF">
      <w:pgSz w:w="16838" w:h="11906" w:orient="landscape"/>
      <w:pgMar w:top="709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E8C" w:rsidRDefault="00DF6E8C" w:rsidP="0028676C">
      <w:pPr>
        <w:spacing w:after="0" w:line="240" w:lineRule="auto"/>
      </w:pPr>
      <w:r>
        <w:separator/>
      </w:r>
    </w:p>
  </w:endnote>
  <w:endnote w:type="continuationSeparator" w:id="0">
    <w:p w:rsidR="00DF6E8C" w:rsidRDefault="00DF6E8C" w:rsidP="00286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E8C" w:rsidRDefault="00DF6E8C">
      <w:pPr>
        <w:spacing w:after="0" w:line="240" w:lineRule="auto"/>
      </w:pPr>
      <w:r>
        <w:separator/>
      </w:r>
    </w:p>
  </w:footnote>
  <w:footnote w:type="continuationSeparator" w:id="0">
    <w:p w:rsidR="00DF6E8C" w:rsidRDefault="00DF6E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757D5"/>
    <w:multiLevelType w:val="hybridMultilevel"/>
    <w:tmpl w:val="C88AD886"/>
    <w:lvl w:ilvl="0" w:tplc="48BCE118">
      <w:start w:val="1"/>
      <w:numFmt w:val="bullet"/>
      <w:lvlText w:val=""/>
      <w:lvlJc w:val="left"/>
      <w:pPr>
        <w:ind w:left="2181" w:hanging="358"/>
      </w:pPr>
      <w:rPr>
        <w:rFonts w:ascii="Wingdings" w:hAnsi="Wingdings"/>
      </w:rPr>
    </w:lvl>
    <w:lvl w:ilvl="1" w:tplc="11DA4620">
      <w:start w:val="1"/>
      <w:numFmt w:val="bullet"/>
      <w:lvlText w:val="o"/>
      <w:lvlJc w:val="left"/>
      <w:pPr>
        <w:ind w:left="2901" w:hanging="358"/>
      </w:pPr>
      <w:rPr>
        <w:rFonts w:ascii="Courier New" w:hAnsi="Courier New"/>
      </w:rPr>
    </w:lvl>
    <w:lvl w:ilvl="2" w:tplc="8744C7C8">
      <w:start w:val="1"/>
      <w:numFmt w:val="bullet"/>
      <w:lvlText w:val=""/>
      <w:lvlJc w:val="left"/>
      <w:pPr>
        <w:ind w:left="3621" w:hanging="358"/>
      </w:pPr>
      <w:rPr>
        <w:rFonts w:ascii="Wingdings" w:hAnsi="Wingdings"/>
      </w:rPr>
    </w:lvl>
    <w:lvl w:ilvl="3" w:tplc="BD40D77A">
      <w:start w:val="1"/>
      <w:numFmt w:val="bullet"/>
      <w:lvlText w:val=""/>
      <w:lvlJc w:val="left"/>
      <w:pPr>
        <w:ind w:left="4341" w:hanging="358"/>
      </w:pPr>
      <w:rPr>
        <w:rFonts w:ascii="Symbol" w:hAnsi="Symbol"/>
      </w:rPr>
    </w:lvl>
    <w:lvl w:ilvl="4" w:tplc="E0B870B0">
      <w:start w:val="1"/>
      <w:numFmt w:val="bullet"/>
      <w:lvlText w:val="o"/>
      <w:lvlJc w:val="left"/>
      <w:pPr>
        <w:ind w:left="5061" w:hanging="358"/>
      </w:pPr>
      <w:rPr>
        <w:rFonts w:ascii="Courier New" w:hAnsi="Courier New"/>
      </w:rPr>
    </w:lvl>
    <w:lvl w:ilvl="5" w:tplc="7B12C610">
      <w:start w:val="1"/>
      <w:numFmt w:val="bullet"/>
      <w:lvlText w:val=""/>
      <w:lvlJc w:val="left"/>
      <w:pPr>
        <w:ind w:left="5781" w:hanging="358"/>
      </w:pPr>
      <w:rPr>
        <w:rFonts w:ascii="Wingdings" w:hAnsi="Wingdings"/>
      </w:rPr>
    </w:lvl>
    <w:lvl w:ilvl="6" w:tplc="D7928892">
      <w:start w:val="1"/>
      <w:numFmt w:val="bullet"/>
      <w:lvlText w:val=""/>
      <w:lvlJc w:val="left"/>
      <w:pPr>
        <w:ind w:left="6501" w:hanging="358"/>
      </w:pPr>
      <w:rPr>
        <w:rFonts w:ascii="Symbol" w:hAnsi="Symbol"/>
      </w:rPr>
    </w:lvl>
    <w:lvl w:ilvl="7" w:tplc="F4224C32">
      <w:start w:val="1"/>
      <w:numFmt w:val="bullet"/>
      <w:lvlText w:val="o"/>
      <w:lvlJc w:val="left"/>
      <w:pPr>
        <w:ind w:left="7221" w:hanging="358"/>
      </w:pPr>
      <w:rPr>
        <w:rFonts w:ascii="Courier New" w:hAnsi="Courier New"/>
      </w:rPr>
    </w:lvl>
    <w:lvl w:ilvl="8" w:tplc="8EB8C49C">
      <w:start w:val="1"/>
      <w:numFmt w:val="bullet"/>
      <w:lvlText w:val=""/>
      <w:lvlJc w:val="left"/>
      <w:pPr>
        <w:ind w:left="7941" w:hanging="358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676C"/>
    <w:rsid w:val="00211FF4"/>
    <w:rsid w:val="00214CBC"/>
    <w:rsid w:val="002725B4"/>
    <w:rsid w:val="002771BF"/>
    <w:rsid w:val="0028676C"/>
    <w:rsid w:val="002C7937"/>
    <w:rsid w:val="00355B73"/>
    <w:rsid w:val="00490F44"/>
    <w:rsid w:val="004A2269"/>
    <w:rsid w:val="0052735F"/>
    <w:rsid w:val="00564166"/>
    <w:rsid w:val="005C5D19"/>
    <w:rsid w:val="005F093B"/>
    <w:rsid w:val="006F5558"/>
    <w:rsid w:val="00704FD7"/>
    <w:rsid w:val="007235D2"/>
    <w:rsid w:val="0079407A"/>
    <w:rsid w:val="008168D8"/>
    <w:rsid w:val="008A4028"/>
    <w:rsid w:val="009412C5"/>
    <w:rsid w:val="00A4750A"/>
    <w:rsid w:val="00AD0AC9"/>
    <w:rsid w:val="00AF5253"/>
    <w:rsid w:val="00B34542"/>
    <w:rsid w:val="00C020AD"/>
    <w:rsid w:val="00C17C42"/>
    <w:rsid w:val="00C254B2"/>
    <w:rsid w:val="00C87B99"/>
    <w:rsid w:val="00D2444D"/>
    <w:rsid w:val="00D2544F"/>
    <w:rsid w:val="00D356E2"/>
    <w:rsid w:val="00DA322B"/>
    <w:rsid w:val="00DD2A48"/>
    <w:rsid w:val="00DF6E8C"/>
    <w:rsid w:val="00F0649B"/>
    <w:rsid w:val="00F5585D"/>
    <w:rsid w:val="00F659AF"/>
    <w:rsid w:val="00F759FE"/>
    <w:rsid w:val="00FC03E8"/>
    <w:rsid w:val="00FD3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67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28676C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uiPriority w:val="9"/>
    <w:rsid w:val="0028676C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uiPriority w:val="9"/>
    <w:rsid w:val="0028676C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uiPriority w:val="9"/>
    <w:rsid w:val="0028676C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uiPriority w:val="9"/>
    <w:rsid w:val="0028676C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uiPriority w:val="9"/>
    <w:rsid w:val="0028676C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uiPriority w:val="9"/>
    <w:rsid w:val="0028676C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uiPriority w:val="9"/>
    <w:rsid w:val="0028676C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uiPriority w:val="9"/>
    <w:rsid w:val="0028676C"/>
    <w:rPr>
      <w:rFonts w:ascii="Arial" w:eastAsia="Arial" w:hAnsi="Arial" w:cs="Arial"/>
      <w:i/>
      <w:iCs/>
      <w:color w:val="444444"/>
      <w:sz w:val="23"/>
      <w:szCs w:val="23"/>
    </w:rPr>
  </w:style>
  <w:style w:type="table" w:styleId="a3">
    <w:name w:val="Table Grid"/>
    <w:basedOn w:val="a1"/>
    <w:uiPriority w:val="59"/>
    <w:rsid w:val="0028676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2867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2867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2867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2867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2867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2867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2867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28676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4">
    <w:name w:val="Hyperlink"/>
    <w:uiPriority w:val="99"/>
    <w:unhideWhenUsed/>
    <w:rsid w:val="0028676C"/>
    <w:rPr>
      <w:color w:val="0563C1" w:themeColor="hyperlink"/>
      <w:u w:val="single"/>
    </w:rPr>
  </w:style>
  <w:style w:type="paragraph" w:styleId="a5">
    <w:name w:val="footnote text"/>
    <w:basedOn w:val="a"/>
    <w:uiPriority w:val="99"/>
    <w:semiHidden/>
    <w:unhideWhenUsed/>
    <w:rsid w:val="0028676C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uiPriority w:val="99"/>
    <w:semiHidden/>
    <w:rsid w:val="0028676C"/>
    <w:rPr>
      <w:sz w:val="20"/>
    </w:rPr>
  </w:style>
  <w:style w:type="character" w:styleId="a6">
    <w:name w:val="footnote reference"/>
    <w:uiPriority w:val="99"/>
    <w:semiHidden/>
    <w:unhideWhenUsed/>
    <w:rsid w:val="0028676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8676C"/>
    <w:pPr>
      <w:spacing w:after="57"/>
    </w:pPr>
  </w:style>
  <w:style w:type="paragraph" w:styleId="2">
    <w:name w:val="toc 2"/>
    <w:basedOn w:val="a"/>
    <w:next w:val="a"/>
    <w:uiPriority w:val="39"/>
    <w:unhideWhenUsed/>
    <w:rsid w:val="0028676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8676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8676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8676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8676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8676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8676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8676C"/>
    <w:pPr>
      <w:spacing w:after="57"/>
      <w:ind w:left="2268"/>
    </w:pPr>
  </w:style>
  <w:style w:type="paragraph" w:styleId="a7">
    <w:name w:val="TOC Heading"/>
    <w:uiPriority w:val="39"/>
    <w:unhideWhenUsed/>
    <w:rsid w:val="0028676C"/>
  </w:style>
  <w:style w:type="paragraph" w:customStyle="1" w:styleId="11">
    <w:name w:val="Заголовок 11"/>
    <w:basedOn w:val="a"/>
    <w:next w:val="a"/>
    <w:uiPriority w:val="9"/>
    <w:qFormat/>
    <w:rsid w:val="0028676C"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8676C"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8676C"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8676C"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28676C"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28676C"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28676C"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28676C"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28676C"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paragraph" w:customStyle="1" w:styleId="10">
    <w:name w:val="Нижний колонтитул1"/>
    <w:basedOn w:val="a"/>
    <w:uiPriority w:val="99"/>
    <w:unhideWhenUsed/>
    <w:rsid w:val="0028676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Верхний колонтитул1"/>
    <w:basedOn w:val="a"/>
    <w:uiPriority w:val="99"/>
    <w:unhideWhenUsed/>
    <w:rsid w:val="0028676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No Spacing"/>
    <w:rsid w:val="0028676C"/>
    <w:pPr>
      <w:spacing w:after="0" w:line="240" w:lineRule="auto"/>
    </w:pPr>
    <w:rPr>
      <w:rFonts w:ascii="Calibri" w:eastAsia="Calibri" w:hAnsi="Calibri" w:cs="Times New Roman"/>
    </w:rPr>
  </w:style>
  <w:style w:type="paragraph" w:styleId="20">
    <w:name w:val="Quote"/>
    <w:basedOn w:val="a"/>
    <w:next w:val="a"/>
    <w:uiPriority w:val="29"/>
    <w:qFormat/>
    <w:rsid w:val="0028676C"/>
    <w:pPr>
      <w:ind w:left="4536"/>
      <w:jc w:val="both"/>
    </w:pPr>
    <w:rPr>
      <w:i/>
      <w:iCs/>
      <w:color w:val="373737"/>
      <w:sz w:val="18"/>
      <w:szCs w:val="18"/>
    </w:rPr>
  </w:style>
  <w:style w:type="paragraph" w:styleId="a9">
    <w:name w:val="Subtitle"/>
    <w:basedOn w:val="a"/>
    <w:next w:val="a"/>
    <w:uiPriority w:val="11"/>
    <w:qFormat/>
    <w:rsid w:val="0028676C"/>
    <w:pPr>
      <w:numPr>
        <w:ilvl w:val="1"/>
      </w:numPr>
      <w:spacing w:line="240" w:lineRule="auto"/>
      <w:outlineLvl w:val="0"/>
    </w:pPr>
    <w:rPr>
      <w:rFonts w:ascii="Arial" w:eastAsia="Arial" w:hAnsi="Arial" w:cs="Arial"/>
      <w:i/>
      <w:iCs/>
      <w:color w:val="444444"/>
      <w:sz w:val="52"/>
      <w:szCs w:val="52"/>
    </w:rPr>
  </w:style>
  <w:style w:type="paragraph" w:styleId="aa">
    <w:name w:val="Intense Quote"/>
    <w:basedOn w:val="a"/>
    <w:next w:val="a"/>
    <w:uiPriority w:val="30"/>
    <w:qFormat/>
    <w:rsid w:val="0028676C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ind w:left="567" w:right="567"/>
      <w:jc w:val="both"/>
    </w:pPr>
    <w:rPr>
      <w:b/>
      <w:bCs/>
      <w:i/>
      <w:iCs/>
      <w:color w:val="464646"/>
      <w:sz w:val="19"/>
      <w:szCs w:val="19"/>
    </w:rPr>
  </w:style>
  <w:style w:type="paragraph" w:styleId="ab">
    <w:name w:val="Title"/>
    <w:basedOn w:val="a"/>
    <w:next w:val="a"/>
    <w:uiPriority w:val="10"/>
    <w:qFormat/>
    <w:rsid w:val="0028676C"/>
    <w:pPr>
      <w:pBdr>
        <w:bottom w:val="single" w:sz="24" w:space="0" w:color="000000" w:themeColor="text1"/>
      </w:pBdr>
      <w:spacing w:before="300" w:after="80" w:line="240" w:lineRule="auto"/>
      <w:contextualSpacing/>
      <w:outlineLvl w:val="0"/>
    </w:pPr>
    <w:rPr>
      <w:rFonts w:ascii="Arial" w:eastAsia="Arial" w:hAnsi="Arial" w:cs="Arial"/>
      <w:b/>
      <w:bCs/>
      <w:color w:val="000000" w:themeColor="text1"/>
      <w:sz w:val="72"/>
      <w:szCs w:val="72"/>
    </w:rPr>
  </w:style>
  <w:style w:type="paragraph" w:styleId="ac">
    <w:name w:val="List Paragraph"/>
    <w:basedOn w:val="a"/>
    <w:uiPriority w:val="34"/>
    <w:qFormat/>
    <w:rsid w:val="0028676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F0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09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</dc:creator>
  <cp:lastModifiedBy>Рафаэль</cp:lastModifiedBy>
  <cp:revision>2</cp:revision>
  <cp:lastPrinted>2021-10-03T16:17:00Z</cp:lastPrinted>
  <dcterms:created xsi:type="dcterms:W3CDTF">2022-01-16T21:16:00Z</dcterms:created>
  <dcterms:modified xsi:type="dcterms:W3CDTF">2022-01-16T21:16:00Z</dcterms:modified>
</cp:coreProperties>
</file>